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228BF" w14:textId="18A6A493" w:rsidR="003F5BB3" w:rsidRDefault="007E1E4A" w:rsidP="009B612D">
      <w:pPr>
        <w:pStyle w:val="Overskrift1"/>
      </w:pPr>
      <w:r>
        <w:t>Dømi um ein s</w:t>
      </w:r>
      <w:r w:rsidR="009B612D">
        <w:t>kjalfestingarleist</w:t>
      </w:r>
    </w:p>
    <w:p w14:paraId="4F4228C1" w14:textId="4C045925" w:rsidR="009B612D" w:rsidRDefault="009B612D" w:rsidP="009B612D">
      <w:pPr>
        <w:rPr>
          <w:lang w:eastAsia="fo-FO"/>
        </w:rPr>
      </w:pPr>
    </w:p>
    <w:p w14:paraId="5DDCADB1" w14:textId="5C487D04" w:rsidR="007E1E4A" w:rsidRDefault="007E1E4A" w:rsidP="009B612D">
      <w:pPr>
        <w:rPr>
          <w:lang w:eastAsia="fo-FO"/>
        </w:rPr>
      </w:pPr>
    </w:p>
    <w:p w14:paraId="63F0E55C" w14:textId="7C3A45BD" w:rsidR="007E1E4A" w:rsidRDefault="007E1E4A" w:rsidP="009B612D">
      <w:pPr>
        <w:rPr>
          <w:lang w:eastAsia="fo-FO"/>
        </w:rPr>
      </w:pPr>
    </w:p>
    <w:p w14:paraId="62926788" w14:textId="259AC09F" w:rsidR="00DC4367" w:rsidRDefault="00DC4367" w:rsidP="009B612D">
      <w:pPr>
        <w:rPr>
          <w:lang w:eastAsia="fo-FO"/>
        </w:rPr>
      </w:pPr>
    </w:p>
    <w:p w14:paraId="3CDC6309" w14:textId="6DD030DA" w:rsidR="00DC4367" w:rsidRDefault="00DC4367" w:rsidP="009B612D">
      <w:pPr>
        <w:rPr>
          <w:lang w:eastAsia="fo-FO"/>
        </w:rPr>
      </w:pPr>
    </w:p>
    <w:p w14:paraId="66EEFA34" w14:textId="77777777" w:rsidR="00DC4367" w:rsidRPr="009B612D" w:rsidRDefault="00DC4367" w:rsidP="009B612D">
      <w:pPr>
        <w:rPr>
          <w:lang w:eastAsia="fo-FO"/>
        </w:rPr>
      </w:pPr>
    </w:p>
    <w:p w14:paraId="4F4228C3" w14:textId="393145BA" w:rsidR="007E1E4A" w:rsidRDefault="003F5BB3" w:rsidP="003F5BB3">
      <w:pPr>
        <w:pStyle w:val="Titel"/>
        <w:pBdr>
          <w:bottom w:val="none" w:sz="0" w:space="0" w:color="auto"/>
        </w:pBdr>
        <w:jc w:val="center"/>
        <w:rPr>
          <w:sz w:val="72"/>
        </w:rPr>
      </w:pPr>
      <w:r w:rsidRPr="004636C1">
        <w:rPr>
          <w:sz w:val="72"/>
        </w:rPr>
        <w:t>Skjalfestingarleistur</w:t>
      </w:r>
    </w:p>
    <w:p w14:paraId="324CD473" w14:textId="77777777" w:rsidR="007E1E4A" w:rsidRDefault="007E1E4A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72"/>
          <w:szCs w:val="52"/>
          <w:lang w:eastAsia="fo-FO"/>
        </w:rPr>
      </w:pPr>
      <w:r>
        <w:rPr>
          <w:sz w:val="72"/>
        </w:rPr>
        <w:br w:type="page"/>
      </w:r>
    </w:p>
    <w:p w14:paraId="4F4228D3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D4" w14:textId="77777777" w:rsidR="003F5BB3" w:rsidRDefault="003F5BB3" w:rsidP="00702F40">
      <w:pPr>
        <w:pStyle w:val="Overskrift2"/>
      </w:pPr>
      <w:bookmarkStart w:id="0" w:name="_Toc357167476"/>
      <w:r>
        <w:t>Endamál</w:t>
      </w:r>
      <w:bookmarkEnd w:id="0"/>
    </w:p>
    <w:p w14:paraId="4F4228D5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Endamálið við hesum </w:t>
      </w:r>
      <w:r>
        <w:rPr>
          <w:rFonts w:ascii="Times New Roman" w:hAnsi="Times New Roman" w:cs="Times New Roman"/>
          <w:color w:val="000000"/>
          <w:sz w:val="24"/>
          <w:szCs w:val="24"/>
        </w:rPr>
        <w:t>skjali er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 lýsa, hvussu skipanir skulu skjalfestast, t.v.s. </w:t>
      </w:r>
    </w:p>
    <w:p w14:paraId="4F4228D6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D7" w14:textId="77777777" w:rsidR="003F5BB3" w:rsidRDefault="003F5BB3" w:rsidP="003F5BB3">
      <w:pPr>
        <w:keepLines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8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</w:rPr>
        <w:t>skjalfesta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programmir og skipanir so mikið nágreiniliga, at aðrir </w:t>
      </w:r>
      <w:r>
        <w:rPr>
          <w:rFonts w:ascii="Times New Roman" w:hAnsi="Times New Roman" w:cs="Times New Roman"/>
          <w:color w:val="000000"/>
          <w:sz w:val="24"/>
          <w:szCs w:val="24"/>
        </w:rPr>
        <w:t>programmørar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uttan størri trupulleikar eru førir fyri skjótt at skilja grundleggjandi tankagongdina í skipanini og harvið kenna seg tryggar við at gera broytingar í skipanini.</w:t>
      </w:r>
    </w:p>
    <w:p w14:paraId="4F4228D8" w14:textId="77777777" w:rsidR="003F5BB3" w:rsidRPr="00777651" w:rsidRDefault="003F5BB3" w:rsidP="003F5BB3">
      <w:pPr>
        <w:keepLine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D9" w14:textId="77777777" w:rsidR="003F5BB3" w:rsidRPr="00777651" w:rsidRDefault="003F5BB3" w:rsidP="003F5BB3">
      <w:pPr>
        <w:keepLines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8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>
        <w:rPr>
          <w:rFonts w:ascii="Times New Roman" w:hAnsi="Times New Roman" w:cs="Times New Roman"/>
          <w:color w:val="000000"/>
          <w:sz w:val="24"/>
          <w:szCs w:val="24"/>
        </w:rPr>
        <w:t>skjalfesta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skipan</w:t>
      </w:r>
      <w:r>
        <w:rPr>
          <w:rFonts w:ascii="Times New Roman" w:hAnsi="Times New Roman" w:cs="Times New Roman"/>
          <w:color w:val="000000"/>
          <w:sz w:val="24"/>
          <w:szCs w:val="24"/>
        </w:rPr>
        <w:t>ina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>, soleiðis at onnur t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>d. grannskoðari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trygdarfólk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bæði í høvuðsheitum og í smálutum kunnu fáa innlit í skipanina.</w:t>
      </w:r>
    </w:p>
    <w:p w14:paraId="4F4228DA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DB" w14:textId="77777777" w:rsidR="003F5BB3" w:rsidRPr="00777651" w:rsidRDefault="003F5BB3" w:rsidP="003F5BB3">
      <w:pPr>
        <w:pStyle w:val="Overskrift2"/>
      </w:pPr>
      <w:r>
        <w:t>Hvat skal skjalfestast</w:t>
      </w:r>
    </w:p>
    <w:p w14:paraId="4F4228DC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Samanhangurin í allari skipanini verður útgreinaður og lýstur dyggiliga. </w:t>
      </w:r>
    </w:p>
    <w:p w14:paraId="4F4228DD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DE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>Skipanar</w:t>
      </w:r>
      <w:r>
        <w:rPr>
          <w:rFonts w:ascii="Times New Roman" w:hAnsi="Times New Roman" w:cs="Times New Roman"/>
          <w:color w:val="000000"/>
          <w:sz w:val="24"/>
          <w:szCs w:val="24"/>
        </w:rPr>
        <w:t>skjalfestingin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er samansett av:</w:t>
      </w:r>
    </w:p>
    <w:p w14:paraId="4F4228DF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>- skipanarlýsing</w:t>
      </w:r>
    </w:p>
    <w:p w14:paraId="4F4228E0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>- nýtsluvegleiðing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(har</w:t>
      </w:r>
      <w:r w:rsidR="00DA6022">
        <w:rPr>
          <w:rFonts w:ascii="Times New Roman" w:hAnsi="Times New Roman" w:cs="Times New Roman"/>
          <w:color w:val="000000"/>
          <w:sz w:val="24"/>
          <w:szCs w:val="24"/>
        </w:rPr>
        <w:t xml:space="preserve"> tað verður ynskt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F4228E1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>- rakstrarvegleiðing</w:t>
      </w:r>
    </w:p>
    <w:p w14:paraId="4F4228E2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>ðr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vegleiðing</w:t>
      </w:r>
      <w:r>
        <w:rPr>
          <w:rFonts w:ascii="Times New Roman" w:hAnsi="Times New Roman" w:cs="Times New Roman"/>
          <w:color w:val="000000"/>
          <w:sz w:val="24"/>
          <w:szCs w:val="24"/>
        </w:rPr>
        <w:t>um</w:t>
      </w:r>
    </w:p>
    <w:p w14:paraId="4F4228E3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E4" w14:textId="77777777" w:rsidR="003F5BB3" w:rsidRPr="00777651" w:rsidRDefault="003F5BB3" w:rsidP="003F5BB3">
      <w:pPr>
        <w:pStyle w:val="Overskrift2"/>
      </w:pPr>
      <w:r>
        <w:t>Hvar</w:t>
      </w:r>
      <w:r w:rsidRPr="00777651">
        <w:t xml:space="preserve"> skal </w:t>
      </w:r>
      <w:r>
        <w:t>skjalfestingin goymast</w:t>
      </w:r>
      <w:r w:rsidRPr="00777651">
        <w:t>?</w:t>
      </w:r>
    </w:p>
    <w:p w14:paraId="4F4228E5" w14:textId="351971D0" w:rsidR="003F5BB3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Øll </w:t>
      </w:r>
      <w:r>
        <w:rPr>
          <w:rFonts w:ascii="Times New Roman" w:hAnsi="Times New Roman" w:cs="Times New Roman"/>
          <w:color w:val="000000"/>
          <w:sz w:val="24"/>
          <w:szCs w:val="24"/>
        </w:rPr>
        <w:t>skjalfestingin</w:t>
      </w:r>
      <w:r w:rsidRPr="00777651">
        <w:rPr>
          <w:rFonts w:ascii="Times New Roman" w:hAnsi="Times New Roman" w:cs="Times New Roman"/>
          <w:color w:val="000000"/>
          <w:sz w:val="24"/>
          <w:szCs w:val="24"/>
        </w:rPr>
        <w:t xml:space="preserve"> skal savnast (ella staðfestast), strukturerast á besta hátt og </w:t>
      </w:r>
      <w:r w:rsidRPr="003D367B">
        <w:rPr>
          <w:rFonts w:ascii="Times New Roman" w:hAnsi="Times New Roman" w:cs="Times New Roman"/>
          <w:color w:val="000000"/>
          <w:sz w:val="24"/>
          <w:szCs w:val="24"/>
        </w:rPr>
        <w:t xml:space="preserve">handast </w:t>
      </w:r>
      <w:r w:rsidR="00223209" w:rsidRPr="00223209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kundi</w:t>
      </w:r>
      <w:r w:rsidRPr="002232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D367B">
        <w:rPr>
          <w:rFonts w:ascii="Times New Roman" w:hAnsi="Times New Roman" w:cs="Times New Roman"/>
          <w:color w:val="000000"/>
          <w:sz w:val="24"/>
          <w:szCs w:val="24"/>
        </w:rPr>
        <w:t>elektroniskt í redigerbarum formati.</w:t>
      </w:r>
    </w:p>
    <w:p w14:paraId="4F4228E6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E7" w14:textId="77777777" w:rsidR="003F5BB3" w:rsidRDefault="003F5BB3" w:rsidP="003F5BB3">
      <w:pPr>
        <w:pStyle w:val="Overskrift2"/>
      </w:pPr>
      <w:r>
        <w:t>Hvussu skal skjalið lesast</w:t>
      </w:r>
    </w:p>
    <w:p w14:paraId="4F4228E8" w14:textId="77777777" w:rsidR="003F5BB3" w:rsidRPr="00E338BF" w:rsidRDefault="003F5BB3" w:rsidP="003F5BB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BF">
        <w:rPr>
          <w:rFonts w:ascii="Times New Roman" w:hAnsi="Times New Roman" w:cs="Times New Roman"/>
          <w:color w:val="000000"/>
          <w:sz w:val="24"/>
          <w:szCs w:val="24"/>
        </w:rPr>
        <w:t>Tað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sum er skrivað við svørtum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skal innganga í skipanarlýsingina.</w:t>
      </w:r>
    </w:p>
    <w:p w14:paraId="4F4228E9" w14:textId="77777777" w:rsidR="003F5BB3" w:rsidRPr="00E338BF" w:rsidRDefault="003F5BB3" w:rsidP="003F5BB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BF">
        <w:rPr>
          <w:rFonts w:ascii="Times New Roman" w:hAnsi="Times New Roman" w:cs="Times New Roman"/>
          <w:color w:val="000000"/>
          <w:sz w:val="24"/>
          <w:szCs w:val="24"/>
        </w:rPr>
        <w:t>Tað</w:t>
      </w:r>
      <w:r>
        <w:rPr>
          <w:rFonts w:ascii="Times New Roman" w:hAnsi="Times New Roman" w:cs="Times New Roman"/>
          <w:color w:val="000000"/>
          <w:sz w:val="24"/>
          <w:szCs w:val="24"/>
        </w:rPr>
        <w:t>, sum er skrivað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við </w:t>
      </w:r>
      <w:r w:rsidRPr="007A0426">
        <w:rPr>
          <w:rFonts w:ascii="Times New Roman" w:hAnsi="Times New Roman" w:cs="Times New Roman"/>
          <w:b/>
          <w:color w:val="92D050"/>
          <w:sz w:val="24"/>
          <w:szCs w:val="24"/>
        </w:rPr>
        <w:t>grønum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skal innganga í skipanarlýsingina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tá tað gevur meining. </w:t>
      </w:r>
    </w:p>
    <w:p w14:paraId="4F4228EA" w14:textId="77777777" w:rsidR="003F5BB3" w:rsidRPr="00E338BF" w:rsidRDefault="003F5BB3" w:rsidP="003F5BB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BF">
        <w:rPr>
          <w:rFonts w:ascii="Times New Roman" w:hAnsi="Times New Roman" w:cs="Times New Roman"/>
          <w:color w:val="000000"/>
          <w:sz w:val="24"/>
          <w:szCs w:val="24"/>
        </w:rPr>
        <w:t>Tá tað gevur meining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er tað loyvt at samanskriv</w:t>
      </w:r>
      <w:bookmarkStart w:id="1" w:name="_GoBack"/>
      <w:bookmarkEnd w:id="1"/>
      <w:r w:rsidRPr="00E338BF">
        <w:rPr>
          <w:rFonts w:ascii="Times New Roman" w:hAnsi="Times New Roman" w:cs="Times New Roman"/>
          <w:color w:val="000000"/>
          <w:sz w:val="24"/>
          <w:szCs w:val="24"/>
        </w:rPr>
        <w:t>a ávís punkt.</w:t>
      </w:r>
    </w:p>
    <w:p w14:paraId="4F4228EB" w14:textId="77777777" w:rsidR="003F5BB3" w:rsidRPr="00E338BF" w:rsidRDefault="003F5BB3" w:rsidP="003F5BB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BF">
        <w:rPr>
          <w:rFonts w:ascii="Times New Roman" w:hAnsi="Times New Roman" w:cs="Times New Roman"/>
          <w:color w:val="000000"/>
          <w:sz w:val="24"/>
          <w:szCs w:val="24"/>
        </w:rPr>
        <w:t>Í ávísum førum er tað loyvt at nýta tilvísingar, hv</w:t>
      </w:r>
      <w:r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upplýsingarnar kunnu fáast t.d. E/R diagramm. </w:t>
      </w:r>
    </w:p>
    <w:p w14:paraId="4F4228EC" w14:textId="77777777" w:rsidR="003F5BB3" w:rsidRPr="00E338BF" w:rsidRDefault="003F5BB3" w:rsidP="003F5BB3">
      <w:pPr>
        <w:pStyle w:val="Listeafsni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Minst til at historikkur skal vera í øllum skjølunum – hetta </w:t>
      </w:r>
      <w:r>
        <w:rPr>
          <w:rFonts w:ascii="Times New Roman" w:hAnsi="Times New Roman" w:cs="Times New Roman"/>
          <w:color w:val="000000"/>
          <w:sz w:val="24"/>
          <w:szCs w:val="24"/>
        </w:rPr>
        <w:t>kann</w:t>
      </w:r>
      <w:r w:rsidRPr="00E338BF">
        <w:rPr>
          <w:rFonts w:ascii="Times New Roman" w:hAnsi="Times New Roman" w:cs="Times New Roman"/>
          <w:color w:val="000000"/>
          <w:sz w:val="24"/>
          <w:szCs w:val="24"/>
        </w:rPr>
        <w:t xml:space="preserve"> ein skipan at hjálpa til við.</w:t>
      </w:r>
    </w:p>
    <w:p w14:paraId="4F4228ED" w14:textId="77777777" w:rsidR="003F5BB3" w:rsidRDefault="003F5BB3" w:rsidP="003F5B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228EE" w14:textId="77777777" w:rsidR="003F5BB3" w:rsidRDefault="003F5BB3" w:rsidP="003F5B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228EF" w14:textId="77777777" w:rsidR="003F5BB3" w:rsidRDefault="003F5BB3" w:rsidP="003F5B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228F0" w14:textId="77777777" w:rsidR="003F5BB3" w:rsidRPr="00E338BF" w:rsidRDefault="003F5BB3" w:rsidP="00830E1C">
      <w:pPr>
        <w:pStyle w:val="Overskrift2"/>
      </w:pPr>
      <w:bookmarkStart w:id="2" w:name="_Toc357167477"/>
      <w:r w:rsidRPr="00E338BF">
        <w:lastRenderedPageBreak/>
        <w:t>Skjalfesting</w:t>
      </w:r>
      <w:bookmarkEnd w:id="2"/>
    </w:p>
    <w:p w14:paraId="4F4228F1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8F2" w14:textId="77777777" w:rsidR="003F5BB3" w:rsidRPr="00534A48" w:rsidRDefault="003F5BB3" w:rsidP="003F5BB3">
      <w:pPr>
        <w:pStyle w:val="Overskrift2"/>
      </w:pPr>
      <w:r w:rsidRPr="00534A48">
        <w:t>Alment um skipanina</w:t>
      </w:r>
    </w:p>
    <w:p w14:paraId="4F4228F3" w14:textId="77777777" w:rsidR="003F5BB3" w:rsidRPr="001B6D6C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Alment um skipanina</w:t>
      </w:r>
      <w:r w:rsidRPr="001B6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Her verður skrivað alment, hvat skipanin ger og í hvørjum umhvørvi hon livir.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8F4" w14:textId="77777777" w:rsidR="003F5BB3" w:rsidRPr="001B6D6C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6C">
        <w:rPr>
          <w:rFonts w:ascii="Times New Roman" w:hAnsi="Times New Roman" w:cs="Times New Roman"/>
          <w:sz w:val="24"/>
          <w:szCs w:val="24"/>
        </w:rPr>
        <w:t xml:space="preserve">Kontekstdiagramm (nýggj skipan) </w:t>
      </w:r>
      <w:r w:rsidRPr="001B6D6C">
        <w:rPr>
          <w:rFonts w:ascii="Times New Roman" w:hAnsi="Times New Roman" w:cs="Times New Roman"/>
          <w:sz w:val="24"/>
          <w:szCs w:val="24"/>
        </w:rPr>
        <w:br/>
        <w:t>Samanhangur</w:t>
      </w:r>
      <w:r>
        <w:rPr>
          <w:rFonts w:ascii="Times New Roman" w:hAnsi="Times New Roman" w:cs="Times New Roman"/>
          <w:sz w:val="24"/>
          <w:szCs w:val="24"/>
        </w:rPr>
        <w:t xml:space="preserve"> / Markamót </w:t>
      </w:r>
      <w:r>
        <w:rPr>
          <w:rFonts w:ascii="Times New Roman" w:hAnsi="Times New Roman" w:cs="Times New Roman"/>
          <w:sz w:val="24"/>
          <w:szCs w:val="24"/>
        </w:rPr>
        <w:br/>
        <w:t>Hvussu skipanin samskiftir við aðrar skipanir (grænseflader)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8F5" w14:textId="77777777" w:rsidR="003F5BB3" w:rsidRPr="001B6D6C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Lýsing av áhugabólkum </w:t>
      </w:r>
      <w:r>
        <w:rPr>
          <w:rFonts w:ascii="Times New Roman" w:hAnsi="Times New Roman" w:cs="Times New Roman"/>
          <w:sz w:val="24"/>
          <w:szCs w:val="24"/>
        </w:rPr>
        <w:br/>
        <w:t>Hvør skal hava at vita um nakað verður broytt við skipanini. Aðrar skipanir skulu kanska spæla saman við hesa skipanina.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8F6" w14:textId="77777777" w:rsidR="003F5BB3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Lýsing av mannagongd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  <w:t>Eru manuellar mannagongdir og kontrollar knýttir at skipanini, um so er hvørjar og hví.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8F7" w14:textId="77777777" w:rsidR="003F5BB3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1B6D6C">
        <w:rPr>
          <w:rFonts w:ascii="Times New Roman" w:hAnsi="Times New Roman" w:cs="Times New Roman"/>
          <w:sz w:val="24"/>
          <w:szCs w:val="24"/>
        </w:rPr>
        <w:t>Navnastandardir</w:t>
      </w:r>
      <w:r>
        <w:rPr>
          <w:rFonts w:ascii="Times New Roman" w:hAnsi="Times New Roman" w:cs="Times New Roman"/>
          <w:sz w:val="24"/>
          <w:szCs w:val="24"/>
        </w:rPr>
        <w:br/>
        <w:t>Hvussu er navnastandardurin uppbygdur, ið verður nýttir í skipanini.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8F8" w14:textId="77777777" w:rsidR="003F5BB3" w:rsidRPr="005F5A65" w:rsidRDefault="003F5BB3" w:rsidP="003F5BB3">
      <w:pPr>
        <w:pStyle w:val="Listeafsnit"/>
        <w:numPr>
          <w:ilvl w:val="1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F5A65">
        <w:rPr>
          <w:rFonts w:ascii="Times New Roman" w:hAnsi="Times New Roman" w:cs="Times New Roman"/>
          <w:sz w:val="24"/>
          <w:szCs w:val="24"/>
        </w:rPr>
        <w:t>Arkitekturur</w:t>
      </w:r>
    </w:p>
    <w:p w14:paraId="4F4228F9" w14:textId="77777777" w:rsidR="003F5BB3" w:rsidRPr="001B6D6C" w:rsidRDefault="003F5BB3" w:rsidP="003F5BB3">
      <w:pPr>
        <w:pStyle w:val="Listeafsni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B6D6C">
        <w:rPr>
          <w:rFonts w:ascii="Times New Roman" w:hAnsi="Times New Roman" w:cs="Times New Roman"/>
          <w:sz w:val="24"/>
          <w:szCs w:val="24"/>
        </w:rPr>
        <w:t xml:space="preserve">Tøkni </w:t>
      </w:r>
      <w:r>
        <w:rPr>
          <w:rFonts w:ascii="Times New Roman" w:hAnsi="Times New Roman" w:cs="Times New Roman"/>
          <w:sz w:val="24"/>
          <w:szCs w:val="24"/>
        </w:rPr>
        <w:br/>
        <w:t xml:space="preserve">t.d. .Net (dotNet), SharePoint, </w:t>
      </w:r>
      <w:r w:rsidRPr="001B6D6C">
        <w:rPr>
          <w:rFonts w:ascii="Times New Roman" w:hAnsi="Times New Roman" w:cs="Times New Roman"/>
          <w:sz w:val="24"/>
          <w:szCs w:val="24"/>
        </w:rPr>
        <w:t>Silverlight, MS SQL vers. Xxx</w:t>
      </w:r>
      <w:r>
        <w:rPr>
          <w:rFonts w:ascii="Times New Roman" w:hAnsi="Times New Roman" w:cs="Times New Roman"/>
          <w:sz w:val="24"/>
          <w:szCs w:val="24"/>
        </w:rPr>
        <w:t>, CICS og batch</w:t>
      </w:r>
    </w:p>
    <w:p w14:paraId="4F4228FA" w14:textId="77777777" w:rsidR="003F5BB3" w:rsidRPr="00DE052F" w:rsidRDefault="003F5BB3" w:rsidP="003F5BB3">
      <w:pPr>
        <w:pStyle w:val="Listeafsni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052F">
        <w:rPr>
          <w:rFonts w:ascii="Times New Roman" w:hAnsi="Times New Roman" w:cs="Times New Roman"/>
          <w:color w:val="00B050"/>
          <w:sz w:val="24"/>
          <w:szCs w:val="24"/>
        </w:rPr>
        <w:t>Tier- design (server setup)</w:t>
      </w:r>
    </w:p>
    <w:p w14:paraId="4F4228FB" w14:textId="77777777" w:rsidR="003F5BB3" w:rsidRPr="00DE052F" w:rsidRDefault="003F5BB3" w:rsidP="003F5BB3">
      <w:pPr>
        <w:pStyle w:val="Listeafsni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052F">
        <w:rPr>
          <w:rFonts w:ascii="Times New Roman" w:hAnsi="Times New Roman" w:cs="Times New Roman"/>
          <w:color w:val="00B050"/>
          <w:sz w:val="24"/>
          <w:szCs w:val="24"/>
        </w:rPr>
        <w:t xml:space="preserve">Logisk løg (WEB) </w:t>
      </w:r>
      <w:r w:rsidRPr="00DE052F">
        <w:rPr>
          <w:rFonts w:ascii="Times New Roman" w:hAnsi="Times New Roman" w:cs="Times New Roman"/>
          <w:color w:val="00B050"/>
          <w:sz w:val="24"/>
          <w:szCs w:val="24"/>
        </w:rPr>
        <w:br/>
        <w:t>Í minsta lagi skal ein lýsing gerast av hvørjum lag</w:t>
      </w:r>
      <w:r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Pr="00DE052F">
        <w:rPr>
          <w:rFonts w:ascii="Times New Roman" w:hAnsi="Times New Roman" w:cs="Times New Roman"/>
          <w:color w:val="00B050"/>
          <w:sz w:val="24"/>
          <w:szCs w:val="24"/>
        </w:rPr>
        <w:t xml:space="preserve"> og hví</w:t>
      </w:r>
    </w:p>
    <w:p w14:paraId="4F4228FC" w14:textId="77777777" w:rsidR="003F5BB3" w:rsidRDefault="003F5BB3" w:rsidP="003F5BB3">
      <w:pPr>
        <w:pStyle w:val="Listeafsni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E052F">
        <w:rPr>
          <w:rFonts w:ascii="Times New Roman" w:hAnsi="Times New Roman" w:cs="Times New Roman"/>
          <w:color w:val="00B050"/>
          <w:sz w:val="24"/>
          <w:szCs w:val="24"/>
        </w:rPr>
        <w:t>Er ávís</w:t>
      </w:r>
      <w:r>
        <w:rPr>
          <w:rFonts w:ascii="Times New Roman" w:hAnsi="Times New Roman" w:cs="Times New Roman"/>
          <w:color w:val="00B050"/>
          <w:sz w:val="24"/>
          <w:szCs w:val="24"/>
        </w:rPr>
        <w:t>t</w:t>
      </w:r>
      <w:r w:rsidRPr="00DE052F">
        <w:rPr>
          <w:rFonts w:ascii="Times New Roman" w:hAnsi="Times New Roman" w:cs="Times New Roman"/>
          <w:color w:val="00B050"/>
          <w:sz w:val="24"/>
          <w:szCs w:val="24"/>
        </w:rPr>
        <w:t xml:space="preserve"> design principp nýtt – greið frá frábr</w:t>
      </w:r>
      <w:r>
        <w:rPr>
          <w:rFonts w:ascii="Times New Roman" w:hAnsi="Times New Roman" w:cs="Times New Roman"/>
          <w:color w:val="00B050"/>
          <w:sz w:val="24"/>
          <w:szCs w:val="24"/>
        </w:rPr>
        <w:t>i</w:t>
      </w:r>
      <w:r w:rsidRPr="00DE052F">
        <w:rPr>
          <w:rFonts w:ascii="Times New Roman" w:hAnsi="Times New Roman" w:cs="Times New Roman"/>
          <w:color w:val="00B050"/>
          <w:sz w:val="24"/>
          <w:szCs w:val="24"/>
        </w:rPr>
        <w:t>gdum</w:t>
      </w:r>
      <w:r w:rsidRPr="00DE052F"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8FD" w14:textId="77777777" w:rsidR="003F5BB3" w:rsidRDefault="003F5BB3" w:rsidP="003F5BB3">
      <w:pPr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br w:type="page"/>
      </w:r>
    </w:p>
    <w:p w14:paraId="4F4228FE" w14:textId="77777777" w:rsidR="003F5BB3" w:rsidRDefault="003F5BB3" w:rsidP="003F5BB3">
      <w:pPr>
        <w:pStyle w:val="Overskrift2"/>
      </w:pPr>
      <w:r w:rsidRPr="00534A48">
        <w:lastRenderedPageBreak/>
        <w:t>Funktiónsgreining</w:t>
      </w:r>
    </w:p>
    <w:p w14:paraId="4F4228FF" w14:textId="77777777" w:rsidR="003F5BB3" w:rsidRPr="003D367B" w:rsidRDefault="003F5BB3" w:rsidP="003F5BB3">
      <w:pPr>
        <w:pStyle w:val="Overskrift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D367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Høvuðsendamálið er at geva øðrum við hóskandi kunnleika eina hjálp til at seta seg inn í skipanina.</w:t>
      </w:r>
    </w:p>
    <w:p w14:paraId="4F422900" w14:textId="77777777" w:rsidR="003F5BB3" w:rsidRPr="003D367B" w:rsidRDefault="003F5BB3" w:rsidP="003F5BB3">
      <w:pPr>
        <w:pStyle w:val="Overskrift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3D367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Avbjóðingin er at greiða frá funktiónum sæð frá virkinum (forrætningsorienteraðar) og ikki frá einum tekniskum sjónarmiði.</w:t>
      </w:r>
    </w:p>
    <w:p w14:paraId="4F422901" w14:textId="77777777" w:rsidR="003F5BB3" w:rsidRPr="003D367B" w:rsidRDefault="003F5BB3" w:rsidP="003F5BB3">
      <w:pPr>
        <w:pStyle w:val="Overskrift2"/>
        <w:spacing w:after="260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3D367B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Havast skal í huga, at hetta skal viðlíkahaldast, og tí má hetta vera rímiliga yvirskipað. </w:t>
      </w:r>
    </w:p>
    <w:p w14:paraId="4F422902" w14:textId="77777777" w:rsidR="003F5BB3" w:rsidRPr="00534A48" w:rsidRDefault="003F5BB3" w:rsidP="003F5BB3">
      <w:pPr>
        <w:pStyle w:val="Overskrift2"/>
      </w:pPr>
    </w:p>
    <w:p w14:paraId="4F422903" w14:textId="77777777" w:rsidR="003F5BB3" w:rsidRPr="00577C70" w:rsidRDefault="003F5BB3" w:rsidP="003F5BB3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7C70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 xml:space="preserve">aflowdiagramm (nýggj skipan) </w:t>
      </w:r>
      <w:r w:rsidRPr="00577C70">
        <w:rPr>
          <w:rFonts w:ascii="Times New Roman" w:hAnsi="Times New Roman" w:cs="Times New Roman"/>
          <w:sz w:val="24"/>
          <w:szCs w:val="24"/>
        </w:rPr>
        <w:br/>
        <w:t>Data-flow diagrammið skal hava eina hóskandi niveau-uppdeiling. Hvussu neyv uppdeilingin verður, vel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77C70">
        <w:rPr>
          <w:rFonts w:ascii="Times New Roman" w:hAnsi="Times New Roman" w:cs="Times New Roman"/>
          <w:sz w:val="24"/>
          <w:szCs w:val="24"/>
        </w:rPr>
        <w:t>st um kompleksitetin av funktiónini. Ein meginregla er, at sundurgreiningin av einari funktión ikki fyllir meira enn eina A4-síðu - t.v.s. millum 5 og 9 funkt</w:t>
      </w:r>
      <w:r>
        <w:rPr>
          <w:rFonts w:ascii="Times New Roman" w:hAnsi="Times New Roman" w:cs="Times New Roman"/>
          <w:sz w:val="24"/>
          <w:szCs w:val="24"/>
        </w:rPr>
        <w:t>iónir á hvørjari sundurdeiling</w:t>
      </w:r>
    </w:p>
    <w:p w14:paraId="4F422904" w14:textId="77777777" w:rsidR="003F5BB3" w:rsidRPr="00534A48" w:rsidRDefault="003F5BB3" w:rsidP="003F5BB3">
      <w:pPr>
        <w:pStyle w:val="Listeafsni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48">
        <w:rPr>
          <w:rFonts w:ascii="Times New Roman" w:hAnsi="Times New Roman" w:cs="Times New Roman"/>
          <w:sz w:val="24"/>
          <w:szCs w:val="24"/>
        </w:rPr>
        <w:t>at logiskt modell eru óheft av teknologi</w:t>
      </w:r>
    </w:p>
    <w:p w14:paraId="4F422905" w14:textId="77777777" w:rsidR="003F5BB3" w:rsidRPr="00534A48" w:rsidRDefault="003F5BB3" w:rsidP="003F5BB3">
      <w:pPr>
        <w:pStyle w:val="Listeafsni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48">
        <w:rPr>
          <w:rFonts w:ascii="Times New Roman" w:hAnsi="Times New Roman" w:cs="Times New Roman"/>
          <w:sz w:val="24"/>
          <w:szCs w:val="24"/>
        </w:rPr>
        <w:t xml:space="preserve">at sæð verður burtur frá kontrolldata   </w:t>
      </w:r>
    </w:p>
    <w:p w14:paraId="4F422906" w14:textId="77777777" w:rsidR="003F5BB3" w:rsidRPr="00534A48" w:rsidRDefault="003F5BB3" w:rsidP="003F5BB3">
      <w:pPr>
        <w:pStyle w:val="Listeafsni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48">
        <w:rPr>
          <w:rFonts w:ascii="Times New Roman" w:hAnsi="Times New Roman" w:cs="Times New Roman"/>
          <w:sz w:val="24"/>
          <w:szCs w:val="24"/>
        </w:rPr>
        <w:t>at serliga fløkjasligar funktiónir skulu lýsast við vanligum teksti ella á annan lættskiltan hátt</w:t>
      </w:r>
    </w:p>
    <w:p w14:paraId="4F422907" w14:textId="77777777" w:rsidR="003F5BB3" w:rsidRPr="00534A48" w:rsidRDefault="003F5BB3" w:rsidP="003F5BB3">
      <w:pPr>
        <w:pStyle w:val="Listeafsni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48">
        <w:rPr>
          <w:rFonts w:ascii="Times New Roman" w:hAnsi="Times New Roman" w:cs="Times New Roman"/>
          <w:sz w:val="24"/>
          <w:szCs w:val="24"/>
        </w:rPr>
        <w:t>at útgangsstøðið verður bert tikið í logiskum hendingum og funktiónum</w:t>
      </w:r>
    </w:p>
    <w:p w14:paraId="4F422908" w14:textId="77777777" w:rsidR="003F5BB3" w:rsidRDefault="003F5BB3" w:rsidP="003F5BB3">
      <w:pPr>
        <w:pStyle w:val="Listeafsni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34A48">
        <w:rPr>
          <w:rFonts w:ascii="Times New Roman" w:hAnsi="Times New Roman" w:cs="Times New Roman"/>
          <w:sz w:val="24"/>
          <w:szCs w:val="24"/>
        </w:rPr>
        <w:t>Funktión</w:t>
      </w:r>
      <w:r w:rsidRPr="001B6D6C">
        <w:rPr>
          <w:rFonts w:ascii="Times New Roman" w:hAnsi="Times New Roman" w:cs="Times New Roman"/>
          <w:sz w:val="24"/>
          <w:szCs w:val="24"/>
        </w:rPr>
        <w:t xml:space="preserve">slýsingar </w:t>
      </w:r>
      <w:r w:rsidRPr="00534A48">
        <w:rPr>
          <w:rFonts w:ascii="Times New Roman" w:hAnsi="Times New Roman" w:cs="Times New Roman"/>
          <w:sz w:val="24"/>
          <w:szCs w:val="24"/>
        </w:rPr>
        <w:br/>
      </w:r>
      <w:r w:rsidRPr="00534A48">
        <w:rPr>
          <w:rFonts w:ascii="Times New Roman" w:hAnsi="Times New Roman" w:cs="Times New Roman"/>
          <w:sz w:val="24"/>
          <w:szCs w:val="24"/>
        </w:rPr>
        <w:br/>
      </w:r>
    </w:p>
    <w:p w14:paraId="4F422909" w14:textId="77777777" w:rsidR="003F5BB3" w:rsidRDefault="003F5BB3" w:rsidP="003F5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42290A" w14:textId="77777777" w:rsidR="003F5BB3" w:rsidRDefault="003F5BB3" w:rsidP="003F5BB3">
      <w:pPr>
        <w:pStyle w:val="Overskrift2"/>
      </w:pPr>
      <w:r w:rsidRPr="00534A48">
        <w:lastRenderedPageBreak/>
        <w:t>Datagreining</w:t>
      </w:r>
    </w:p>
    <w:p w14:paraId="4F42290B" w14:textId="77777777" w:rsidR="003F5BB3" w:rsidRPr="00534A48" w:rsidRDefault="003F5BB3" w:rsidP="003F5BB3">
      <w:pPr>
        <w:pStyle w:val="Listeafsni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 diagramm </w:t>
      </w:r>
      <w:r>
        <w:rPr>
          <w:rFonts w:ascii="Times New Roman" w:hAnsi="Times New Roman" w:cs="Times New Roman"/>
          <w:sz w:val="24"/>
          <w:szCs w:val="24"/>
        </w:rPr>
        <w:br/>
        <w:t xml:space="preserve">Fyri realatións-DB  skal </w:t>
      </w:r>
      <w:r w:rsidRPr="00534A48">
        <w:rPr>
          <w:rFonts w:ascii="Times New Roman" w:hAnsi="Times New Roman" w:cs="Times New Roman"/>
          <w:sz w:val="24"/>
          <w:szCs w:val="24"/>
        </w:rPr>
        <w:t xml:space="preserve">E/R diagramm </w:t>
      </w:r>
      <w:r>
        <w:rPr>
          <w:rFonts w:ascii="Times New Roman" w:hAnsi="Times New Roman" w:cs="Times New Roman"/>
          <w:sz w:val="24"/>
          <w:szCs w:val="24"/>
        </w:rPr>
        <w:t>gerast.</w:t>
      </w:r>
      <w:r w:rsidRPr="00534A48">
        <w:rPr>
          <w:rFonts w:ascii="Times New Roman" w:hAnsi="Times New Roman" w:cs="Times New Roman"/>
          <w:sz w:val="24"/>
          <w:szCs w:val="24"/>
        </w:rPr>
        <w:br/>
      </w:r>
      <w:r w:rsidRPr="00534A48">
        <w:rPr>
          <w:rFonts w:ascii="Times New Roman" w:hAnsi="Times New Roman" w:cs="Times New Roman"/>
          <w:color w:val="000000"/>
          <w:sz w:val="24"/>
          <w:szCs w:val="24"/>
        </w:rPr>
        <w:t>E/R diagrammið skal normaliserast til 3. normalform. Tá er hvør einstakur attributtur settur í tann entitetin, hann natúrliga hoyrir heima. Fyri at gera tað lætt skiljandi kundi verið sagt, at eitt E/R diagram er á 3. normalformi, tá hvør attributtur er settur soleiðis, at virðið á honum verður fastlagt</w:t>
      </w:r>
    </w:p>
    <w:p w14:paraId="4F42290C" w14:textId="77777777" w:rsidR="003F5BB3" w:rsidRDefault="003F5BB3" w:rsidP="003F5BB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 virðinum á primera lyklinum á entitetinum</w:t>
      </w:r>
    </w:p>
    <w:p w14:paraId="4F42290D" w14:textId="77777777" w:rsidR="003F5BB3" w:rsidRDefault="003F5BB3" w:rsidP="003F5BB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av virðinum av øllum tí primera lyklinum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og</w:t>
      </w:r>
    </w:p>
    <w:p w14:paraId="4F42290E" w14:textId="77777777" w:rsidR="003F5BB3" w:rsidRPr="00DD0174" w:rsidRDefault="003F5BB3" w:rsidP="003F5BB3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bert av virðinum av tí primera lyklinum – og t.v.s. ikki av nøkrum øðrum attributtum í entitetinum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0F" w14:textId="77777777" w:rsidR="003F5BB3" w:rsidRPr="00DD0174" w:rsidRDefault="003F5BB3" w:rsidP="003F5BB3">
      <w:pPr>
        <w:pStyle w:val="Listeafsnit"/>
        <w:keepLines/>
        <w:numPr>
          <w:ilvl w:val="1"/>
          <w:numId w:val="13"/>
        </w:numPr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Helv" w:hAnsi="Helv" w:cs="Helv"/>
          <w:b/>
          <w:bCs/>
          <w:color w:val="000000"/>
          <w:sz w:val="20"/>
          <w:szCs w:val="20"/>
        </w:rPr>
      </w:pPr>
      <w:r w:rsidRPr="00DD0174">
        <w:rPr>
          <w:rFonts w:ascii="Times New Roman" w:hAnsi="Times New Roman" w:cs="Times New Roman"/>
          <w:color w:val="00B050"/>
          <w:sz w:val="24"/>
          <w:szCs w:val="24"/>
        </w:rPr>
        <w:t xml:space="preserve">Yvirlit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yvir plásskrøv til databasur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10" w14:textId="77777777" w:rsidR="003F5BB3" w:rsidRPr="007B1D3D" w:rsidRDefault="003F5BB3" w:rsidP="003F5BB3">
      <w:pPr>
        <w:pStyle w:val="Listeafsnit"/>
        <w:keepLines/>
        <w:numPr>
          <w:ilvl w:val="1"/>
          <w:numId w:val="13"/>
        </w:numPr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Accesslýsing </w:t>
      </w:r>
      <w:r w:rsidRPr="00534A4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7B1D3D">
        <w:rPr>
          <w:rFonts w:ascii="Times New Roman" w:hAnsi="Times New Roman" w:cs="Times New Roman"/>
          <w:color w:val="00B050"/>
          <w:sz w:val="24"/>
          <w:szCs w:val="24"/>
        </w:rPr>
        <w:t xml:space="preserve">Finnast skal útav hvørjir accessvegirnir eru -  t.v.s. hvussu databasan verður lisin, og hvørjir lyklar verða nýttir. Í flestu førum er hetta givið frammanundan. Dentur skal leggjast á, at tað altíð er skilagott at gera nágreiniliga accesslýsing, tá lisið verður í stórum datamongdum og í fleiri ymiskum tabellum. </w:t>
      </w:r>
    </w:p>
    <w:p w14:paraId="4F422911" w14:textId="77777777" w:rsidR="003F5BB3" w:rsidRPr="007B1D3D" w:rsidRDefault="003F5BB3" w:rsidP="003F5BB3">
      <w:pPr>
        <w:keepLines/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Helv" w:hAnsi="Helv" w:cs="Helv"/>
          <w:color w:val="00B050"/>
          <w:sz w:val="20"/>
          <w:szCs w:val="20"/>
        </w:rPr>
      </w:pPr>
    </w:p>
    <w:p w14:paraId="4F422912" w14:textId="77777777" w:rsidR="003F5BB3" w:rsidRPr="007B1D3D" w:rsidRDefault="003F5BB3" w:rsidP="003F5BB3">
      <w:pPr>
        <w:keepLines/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7B1D3D">
        <w:rPr>
          <w:rFonts w:ascii="Times New Roman" w:hAnsi="Times New Roman" w:cs="Times New Roman"/>
          <w:bCs/>
          <w:color w:val="00B050"/>
          <w:sz w:val="24"/>
          <w:szCs w:val="24"/>
        </w:rPr>
        <w:t>Index</w:t>
      </w:r>
    </w:p>
    <w:p w14:paraId="4F422913" w14:textId="77777777" w:rsidR="003F5BB3" w:rsidRPr="007B1D3D" w:rsidRDefault="003F5BB3" w:rsidP="003F5BB3">
      <w:pPr>
        <w:keepLines/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7B1D3D">
        <w:rPr>
          <w:rFonts w:ascii="Times New Roman" w:hAnsi="Times New Roman" w:cs="Times New Roman"/>
          <w:color w:val="00B050"/>
          <w:sz w:val="24"/>
          <w:szCs w:val="24"/>
        </w:rPr>
        <w:t>Accesslýsingin er grundarlag fyri val av index. Kannað verður eftir, hvussu ofta lyklarnir verða nýttir og hvussu stórar datamongdir verða lisnar í hvørjum einstøkum føri. Hetta verður vigað upp í móti, hvussu ofta tabellirnar verða dagførdar, tá støða verður tikið til, um index skal gerast.</w:t>
      </w:r>
    </w:p>
    <w:p w14:paraId="4F422914" w14:textId="77777777" w:rsidR="003F5BB3" w:rsidRPr="007B1D3D" w:rsidRDefault="003F5BB3" w:rsidP="003F5BB3">
      <w:pPr>
        <w:keepLines/>
        <w:tabs>
          <w:tab w:val="left" w:pos="720"/>
          <w:tab w:val="left" w:pos="144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B050"/>
          <w:sz w:val="20"/>
          <w:szCs w:val="20"/>
        </w:rPr>
      </w:pPr>
    </w:p>
    <w:p w14:paraId="4F422915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  <w:r w:rsidRPr="007B1D3D">
        <w:rPr>
          <w:rFonts w:ascii="Times New Roman" w:hAnsi="Times New Roman" w:cs="Times New Roman"/>
          <w:color w:val="00B050"/>
          <w:sz w:val="24"/>
          <w:szCs w:val="24"/>
        </w:rPr>
        <w:t>Harumframt verður út frá accesslýsingini tikið støð</w:t>
      </w:r>
      <w:r>
        <w:rPr>
          <w:rFonts w:ascii="Times New Roman" w:hAnsi="Times New Roman" w:cs="Times New Roman"/>
          <w:color w:val="00B050"/>
          <w:sz w:val="24"/>
          <w:szCs w:val="24"/>
        </w:rPr>
        <w:t>a</w:t>
      </w:r>
      <w:r w:rsidRPr="007B1D3D">
        <w:rPr>
          <w:rFonts w:ascii="Times New Roman" w:hAnsi="Times New Roman" w:cs="Times New Roman"/>
          <w:color w:val="00B050"/>
          <w:sz w:val="24"/>
          <w:szCs w:val="24"/>
        </w:rPr>
        <w:t xml:space="preserve"> til, hvat slag av indexi, talan skal vera um.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F422916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7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8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9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A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B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C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D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E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1F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20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B050"/>
          <w:sz w:val="24"/>
          <w:szCs w:val="24"/>
        </w:rPr>
      </w:pPr>
    </w:p>
    <w:p w14:paraId="4F422921" w14:textId="77777777" w:rsidR="003F5BB3" w:rsidRDefault="003F5BB3" w:rsidP="003F5BB3">
      <w:pPr>
        <w:pStyle w:val="Overskrift2"/>
      </w:pPr>
    </w:p>
    <w:p w14:paraId="4F422922" w14:textId="77777777" w:rsidR="003F5BB3" w:rsidRDefault="003F5BB3" w:rsidP="003F5BB3">
      <w:pPr>
        <w:pStyle w:val="Overskrift2"/>
        <w:rPr>
          <w:sz w:val="24"/>
        </w:rPr>
      </w:pPr>
      <w:r w:rsidRPr="00534A48">
        <w:t xml:space="preserve">Trygdarlýsing </w:t>
      </w:r>
      <w:r w:rsidRPr="00534A48">
        <w:br/>
      </w:r>
    </w:p>
    <w:p w14:paraId="4F422923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3E4">
        <w:rPr>
          <w:rFonts w:ascii="Times New Roman" w:hAnsi="Times New Roman" w:cs="Times New Roman"/>
          <w:color w:val="000000"/>
          <w:sz w:val="24"/>
          <w:szCs w:val="24"/>
        </w:rPr>
        <w:t>Trygdarlýsing skal innihalda:</w:t>
      </w:r>
    </w:p>
    <w:p w14:paraId="4F422924" w14:textId="77777777" w:rsidR="003F5BB3" w:rsidRPr="00345F00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Ognarviðurskifti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Hvør eigur upplýsingarnar og skipanina.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14:paraId="4F422925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F00">
        <w:rPr>
          <w:rFonts w:ascii="Times New Roman" w:hAnsi="Times New Roman" w:cs="Times New Roman"/>
          <w:b/>
          <w:color w:val="000000"/>
          <w:sz w:val="24"/>
          <w:szCs w:val="24"/>
        </w:rPr>
        <w:t>Ábyrgd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Hvør setur krøv til skipanina, og hvør setur trygdarkrøv til hana.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6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Lóggávukrøv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Hvørji lóggávukrøv skal skipanin liva upp til.</w:t>
      </w:r>
      <w:r w:rsidRPr="00345F0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7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Broytingar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45F00">
        <w:rPr>
          <w:rFonts w:ascii="Times New Roman" w:hAnsi="Times New Roman" w:cs="Times New Roman"/>
          <w:color w:val="000000"/>
          <w:sz w:val="24"/>
          <w:szCs w:val="24"/>
        </w:rPr>
        <w:t xml:space="preserve">Hvør skal seta ynski um broytingar og hvør skal gera broytingarnar. Allar broytingar skulu gerast eftir einum føstum leisti (CM).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8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5F00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Rakstur</w:t>
      </w:r>
      <w:r w:rsidRPr="00345F00">
        <w:rPr>
          <w:rFonts w:ascii="Times New Roman" w:hAnsi="Times New Roman" w:cs="Times New Roman"/>
          <w:color w:val="000000"/>
          <w:sz w:val="24"/>
          <w:szCs w:val="24"/>
        </w:rPr>
        <w:br/>
        <w:t>Hvussu verður skipanin startað, tikin niður og yvirvakt.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45F00">
        <w:rPr>
          <w:rFonts w:ascii="Times New Roman" w:hAnsi="Times New Roman" w:cs="Times New Roman"/>
          <w:color w:val="000000"/>
          <w:sz w:val="24"/>
          <w:szCs w:val="24"/>
        </w:rPr>
        <w:t>Hvussu verður backup tikið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av upplýsingunum og skipanini.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Hvussu skal farast fram í neyðstøðu (tilbúgving).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9" w14:textId="77777777" w:rsidR="003F5BB3" w:rsidRPr="00C901B0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80D">
        <w:rPr>
          <w:rFonts w:ascii="Times New Roman" w:hAnsi="Times New Roman" w:cs="Times New Roman"/>
          <w:b/>
          <w:color w:val="000000"/>
          <w:sz w:val="24"/>
          <w:szCs w:val="24"/>
        </w:rPr>
        <w:t>Atgongd</w:t>
      </w:r>
      <w:r w:rsidRPr="00E6680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E6680D">
        <w:rPr>
          <w:rFonts w:ascii="Times New Roman" w:hAnsi="Times New Roman" w:cs="Times New Roman"/>
          <w:color w:val="000000"/>
          <w:sz w:val="24"/>
          <w:szCs w:val="24"/>
        </w:rPr>
        <w:t xml:space="preserve">Hvussu verður atgongdin til skipanina og upplýsingarnar stýrd, og hvør umsitur hana. </w:t>
      </w:r>
      <w:r w:rsidRPr="00E6680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A" w14:textId="77777777" w:rsidR="003F5BB3" w:rsidRPr="00E6680D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680D">
        <w:rPr>
          <w:rFonts w:ascii="Times New Roman" w:hAnsi="Times New Roman" w:cs="Times New Roman"/>
          <w:sz w:val="24"/>
          <w:szCs w:val="24"/>
        </w:rPr>
        <w:t>Atkomuviðurskifti</w:t>
      </w:r>
      <w:r w:rsidRPr="00E6680D">
        <w:rPr>
          <w:rFonts w:ascii="Times New Roman" w:hAnsi="Times New Roman" w:cs="Times New Roman"/>
          <w:sz w:val="24"/>
          <w:szCs w:val="24"/>
        </w:rPr>
        <w:br/>
        <w:t>Hvussu kanst tú koma inn í skipanina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2B" w14:textId="77777777" w:rsidR="003F5BB3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Uttanhýsisatgongd</w:t>
      </w:r>
      <w:r>
        <w:rPr>
          <w:rFonts w:ascii="Times New Roman" w:hAnsi="Times New Roman" w:cs="Times New Roman"/>
          <w:sz w:val="24"/>
          <w:szCs w:val="24"/>
        </w:rPr>
        <w:br/>
        <w:t>Eru onnur enn starvsfólk hjá eigara av skipanini, ið sleppa inn í skipanina og um so er hvussu.</w:t>
      </w:r>
      <w:r>
        <w:rPr>
          <w:rFonts w:ascii="Times New Roman" w:hAnsi="Times New Roman" w:cs="Times New Roman"/>
          <w:sz w:val="24"/>
          <w:szCs w:val="24"/>
        </w:rPr>
        <w:br/>
        <w:t>Um so er at eigarin stýrir øllum hesum skal tað bara skrivast.</w:t>
      </w:r>
      <w:r>
        <w:rPr>
          <w:rFonts w:ascii="Times New Roman" w:hAnsi="Times New Roman" w:cs="Times New Roman"/>
          <w:sz w:val="24"/>
          <w:szCs w:val="24"/>
        </w:rPr>
        <w:br/>
      </w:r>
      <w:r w:rsidRPr="00776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C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Funktiónsskilnaður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Er neyðugt við funktiónsskilnaði í skipanini t.d. ein sum tøppar inn og ein sum góðkennir.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F42292D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80D">
        <w:rPr>
          <w:rFonts w:ascii="Times New Roman" w:hAnsi="Times New Roman" w:cs="Times New Roman"/>
          <w:b/>
          <w:sz w:val="24"/>
          <w:szCs w:val="24"/>
        </w:rPr>
        <w:t>Sentralir og desentralir kontrollar og tillagingar – bæði manuelt og programmerað</w:t>
      </w:r>
      <w:r w:rsidRPr="00E6680D">
        <w:rPr>
          <w:rFonts w:ascii="Times New Roman" w:hAnsi="Times New Roman" w:cs="Times New Roman"/>
          <w:b/>
          <w:sz w:val="24"/>
          <w:szCs w:val="24"/>
        </w:rPr>
        <w:br/>
      </w:r>
      <w:r w:rsidRPr="00E6680D">
        <w:rPr>
          <w:rFonts w:ascii="Times New Roman" w:hAnsi="Times New Roman" w:cs="Times New Roman"/>
          <w:sz w:val="24"/>
          <w:szCs w:val="24"/>
        </w:rPr>
        <w:t xml:space="preserve">Er neyðugt við kontrollum automatiskum ella manuellum.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2E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80D">
        <w:rPr>
          <w:rFonts w:ascii="Times New Roman" w:hAnsi="Times New Roman" w:cs="Times New Roman"/>
          <w:b/>
          <w:sz w:val="24"/>
          <w:szCs w:val="24"/>
        </w:rPr>
        <w:t>Staðfestingar av neyðugum eftirlitum</w:t>
      </w:r>
      <w:r w:rsidRPr="00E6680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Er neyðugt við øðrum kontrollum/eftirlitum.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2F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Kontrollar í skipanini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Skjalfesting av kontrollum í skipanini.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30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Serlig trygdarviðurskifti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6680D">
        <w:rPr>
          <w:rFonts w:ascii="Times New Roman" w:hAnsi="Times New Roman" w:cs="Times New Roman"/>
          <w:sz w:val="24"/>
          <w:szCs w:val="24"/>
        </w:rPr>
        <w:t xml:space="preserve">Gera </w:t>
      </w:r>
      <w:r>
        <w:rPr>
          <w:rFonts w:ascii="Times New Roman" w:hAnsi="Times New Roman" w:cs="Times New Roman"/>
          <w:sz w:val="24"/>
          <w:szCs w:val="24"/>
        </w:rPr>
        <w:t xml:space="preserve">serlig trygdarviðurskifti seg galdandi.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31" w14:textId="77777777" w:rsidR="003F5BB3" w:rsidRPr="00C901B0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901B0">
        <w:rPr>
          <w:rFonts w:ascii="Times New Roman" w:hAnsi="Times New Roman" w:cs="Times New Roman"/>
          <w:b/>
          <w:sz w:val="24"/>
          <w:szCs w:val="24"/>
        </w:rPr>
        <w:t xml:space="preserve">Váðameting </w:t>
      </w:r>
      <w:r w:rsidRPr="00C901B0">
        <w:rPr>
          <w:rFonts w:ascii="Times New Roman" w:hAnsi="Times New Roman" w:cs="Times New Roman"/>
          <w:b/>
          <w:sz w:val="24"/>
          <w:szCs w:val="24"/>
        </w:rPr>
        <w:br/>
      </w:r>
      <w:r w:rsidRPr="00C901B0">
        <w:rPr>
          <w:rFonts w:ascii="Times New Roman" w:hAnsi="Times New Roman" w:cs="Times New Roman"/>
          <w:sz w:val="24"/>
          <w:szCs w:val="24"/>
        </w:rPr>
        <w:t xml:space="preserve">Ein váðameting av skipanini skal gerast.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32" w14:textId="77777777" w:rsidR="003F5BB3" w:rsidRPr="00C901B0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Dátuflokking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Skal gerast saman við eigaranum.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33" w14:textId="77777777" w:rsidR="003F5BB3" w:rsidRPr="00C901B0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C901B0">
        <w:rPr>
          <w:rFonts w:ascii="Times New Roman" w:hAnsi="Times New Roman" w:cs="Times New Roman"/>
          <w:b/>
          <w:color w:val="00B050"/>
          <w:sz w:val="24"/>
          <w:szCs w:val="24"/>
        </w:rPr>
        <w:t>Krøv til goymslu og striking av data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br/>
      </w:r>
    </w:p>
    <w:p w14:paraId="4F422934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1B0">
        <w:rPr>
          <w:rFonts w:ascii="Times New Roman" w:hAnsi="Times New Roman" w:cs="Times New Roman"/>
          <w:b/>
          <w:sz w:val="24"/>
          <w:szCs w:val="24"/>
        </w:rPr>
        <w:t xml:space="preserve"> Krøv til logging</w:t>
      </w:r>
      <w:r w:rsidRPr="00C901B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Saman við eigaranum skal skrivast, hvørji krøv eru til logging av hendingum.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F422935" w14:textId="77777777" w:rsidR="003F5BB3" w:rsidRPr="0027289B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7289B">
        <w:rPr>
          <w:rFonts w:ascii="Times New Roman" w:hAnsi="Times New Roman" w:cs="Times New Roman"/>
          <w:b/>
          <w:sz w:val="24"/>
          <w:szCs w:val="24"/>
        </w:rPr>
        <w:t>Transaktiónsslóð</w:t>
      </w:r>
      <w:r w:rsidRPr="0027289B">
        <w:rPr>
          <w:rFonts w:ascii="Times New Roman" w:hAnsi="Times New Roman" w:cs="Times New Roman"/>
          <w:b/>
          <w:sz w:val="24"/>
          <w:szCs w:val="24"/>
        </w:rPr>
        <w:br/>
      </w:r>
      <w:r w:rsidRPr="0027289B">
        <w:rPr>
          <w:rFonts w:ascii="Times New Roman" w:hAnsi="Times New Roman" w:cs="Times New Roman"/>
          <w:sz w:val="24"/>
          <w:szCs w:val="24"/>
        </w:rPr>
        <w:t xml:space="preserve">Serliga tá talan er um pening og bókhald er krav um, at hvør einstøk transaktión skal kunna fylgjast. </w:t>
      </w:r>
    </w:p>
    <w:p w14:paraId="4F422936" w14:textId="77777777" w:rsidR="003F5BB3" w:rsidRPr="00CE48DE" w:rsidRDefault="003F5BB3" w:rsidP="003F5BB3">
      <w:pPr>
        <w:pStyle w:val="Listeafsnit"/>
        <w:autoSpaceDE w:val="0"/>
        <w:autoSpaceDN w:val="0"/>
        <w:adjustRightInd w:val="0"/>
        <w:spacing w:after="120" w:line="240" w:lineRule="auto"/>
        <w:ind w:left="1767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37" w14:textId="77777777" w:rsidR="003F5BB3" w:rsidRPr="0027289B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7289B">
        <w:rPr>
          <w:rFonts w:ascii="Times New Roman" w:hAnsi="Times New Roman" w:cs="Times New Roman"/>
          <w:color w:val="00B050"/>
          <w:sz w:val="24"/>
          <w:szCs w:val="24"/>
        </w:rPr>
        <w:t>Trygdardesign (ticket) (skal vera nágreinuligt)</w:t>
      </w:r>
      <w:r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27289B"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38" w14:textId="77777777" w:rsidR="003F5BB3" w:rsidRDefault="003F5BB3" w:rsidP="003F5BB3">
      <w:pPr>
        <w:pStyle w:val="Listeafsni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D65330">
        <w:rPr>
          <w:rFonts w:ascii="Times New Roman" w:hAnsi="Times New Roman" w:cs="Times New Roman"/>
          <w:color w:val="00B050"/>
          <w:sz w:val="24"/>
          <w:szCs w:val="24"/>
        </w:rPr>
        <w:t>Certificatir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  <w:t xml:space="preserve">Er skipanin knýtt at certificatum skal tað skrivast her. </w:t>
      </w:r>
    </w:p>
    <w:p w14:paraId="4F422939" w14:textId="77777777" w:rsidR="003F5BB3" w:rsidRPr="00AD6BDD" w:rsidRDefault="003F5BB3" w:rsidP="003F5BB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7289B"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AD6BDD"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3A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27289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Yvirlit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br/>
      </w:r>
    </w:p>
    <w:p w14:paraId="4F42293B" w14:textId="77777777" w:rsidR="003F5BB3" w:rsidRDefault="003F5BB3" w:rsidP="003F5BB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7289B">
        <w:rPr>
          <w:rFonts w:ascii="Times New Roman" w:hAnsi="Times New Roman" w:cs="Times New Roman"/>
          <w:color w:val="00B050"/>
          <w:sz w:val="24"/>
          <w:szCs w:val="24"/>
        </w:rPr>
        <w:t>T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ransaktiónsyvirlit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  <w:r w:rsidRPr="0027289B">
        <w:rPr>
          <w:rFonts w:ascii="Times New Roman" w:hAnsi="Times New Roman" w:cs="Times New Roman"/>
          <w:color w:val="00B050"/>
          <w:sz w:val="24"/>
          <w:szCs w:val="24"/>
        </w:rPr>
        <w:t>Serliga fyri batch og CICS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3C" w14:textId="77777777" w:rsidR="003F5BB3" w:rsidRDefault="003F5BB3" w:rsidP="003F5BB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Forritsyvirlit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3D" w14:textId="77777777" w:rsidR="003F5BB3" w:rsidRPr="0027289B" w:rsidRDefault="003F5BB3" w:rsidP="003F5BB3">
      <w:pPr>
        <w:pStyle w:val="Listeafsni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Evt. Moduldiagramm ella –yvirlit </w:t>
      </w:r>
    </w:p>
    <w:p w14:paraId="4F42293E" w14:textId="77777777" w:rsidR="003F5BB3" w:rsidRDefault="003F5BB3" w:rsidP="003F5BB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14:paraId="4F42293F" w14:textId="77777777" w:rsidR="003F5BB3" w:rsidRPr="001B6D6C" w:rsidRDefault="003F5BB3" w:rsidP="003F5BB3">
      <w:p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F422940" w14:textId="77777777" w:rsidR="003F5BB3" w:rsidRPr="001B6D6C" w:rsidRDefault="003F5BB3" w:rsidP="003F5BB3">
      <w:pPr>
        <w:pStyle w:val="Overskrift2"/>
      </w:pPr>
      <w:r w:rsidRPr="001B6D6C">
        <w:t xml:space="preserve">Vegleiðingar </w:t>
      </w:r>
    </w:p>
    <w:p w14:paraId="4F422941" w14:textId="77777777" w:rsidR="003F5BB3" w:rsidRPr="00362D2C" w:rsidRDefault="003F5BB3" w:rsidP="003F5BB3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Rakstrarvegleiðing</w:t>
      </w:r>
      <w:r w:rsidRPr="00362D2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br/>
      </w:r>
    </w:p>
    <w:p w14:paraId="4F422942" w14:textId="77777777" w:rsidR="003F5BB3" w:rsidRPr="00362D2C" w:rsidRDefault="003F5BB3" w:rsidP="003F5BB3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B</w:t>
      </w:r>
      <w:r w:rsidRPr="00362D2C">
        <w:rPr>
          <w:rFonts w:ascii="Times New Roman" w:hAnsi="Times New Roman" w:cs="Times New Roman"/>
          <w:color w:val="00B050"/>
          <w:sz w:val="24"/>
          <w:szCs w:val="24"/>
        </w:rPr>
        <w:t>rúkaravegleiðing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</w:p>
    <w:p w14:paraId="4F422943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Brúkaravegleiðingin er:</w:t>
      </w:r>
    </w:p>
    <w:p w14:paraId="4F422944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 xml:space="preserve">Vegleiðing til superbrúkarar </w:t>
      </w:r>
    </w:p>
    <w:p w14:paraId="4F422945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 xml:space="preserve">Vegleiðing - stuðul til vanliga brúkaran av skipanini </w:t>
      </w:r>
    </w:p>
    <w:p w14:paraId="4F422946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B050"/>
          <w:sz w:val="24"/>
          <w:szCs w:val="24"/>
        </w:rPr>
      </w:pPr>
    </w:p>
    <w:p w14:paraId="4F422947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7419F2">
        <w:rPr>
          <w:rFonts w:ascii="Times New Roman" w:hAnsi="Times New Roman"/>
          <w:b/>
          <w:bCs/>
          <w:color w:val="00B050"/>
          <w:sz w:val="24"/>
          <w:szCs w:val="24"/>
        </w:rPr>
        <w:t>Tørvur fyri vegleiðing</w:t>
      </w:r>
    </w:p>
    <w:p w14:paraId="4F422948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Vegleiðingin skal taka støði í tørvinum hjá brúkarunum.</w:t>
      </w:r>
    </w:p>
    <w:p w14:paraId="4F422949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B050"/>
          <w:sz w:val="24"/>
          <w:szCs w:val="24"/>
        </w:rPr>
      </w:pPr>
    </w:p>
    <w:p w14:paraId="4F42294A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7419F2">
        <w:rPr>
          <w:rFonts w:ascii="Times New Roman" w:hAnsi="Times New Roman"/>
          <w:b/>
          <w:bCs/>
          <w:color w:val="00B050"/>
          <w:sz w:val="24"/>
          <w:szCs w:val="24"/>
        </w:rPr>
        <w:t>Brúkaravegleiðing skal í minsta lagi innihalda</w:t>
      </w:r>
    </w:p>
    <w:p w14:paraId="4F42294B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Alment um skipanina</w:t>
      </w:r>
    </w:p>
    <w:p w14:paraId="4F42294C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Alment um hjálp í skipanini</w:t>
      </w:r>
    </w:p>
    <w:p w14:paraId="4F42294D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Hvat merkja teigarnir og hvat teigurin he</w:t>
      </w:r>
      <w:r>
        <w:rPr>
          <w:rFonts w:ascii="Times New Roman" w:hAnsi="Times New Roman"/>
          <w:color w:val="00B050"/>
          <w:sz w:val="24"/>
          <w:szCs w:val="24"/>
        </w:rPr>
        <w:t>vur at siga fyri aðrar skipanir</w:t>
      </w:r>
    </w:p>
    <w:p w14:paraId="4F42294E" w14:textId="77777777" w:rsidR="003F5BB3" w:rsidRPr="007419F2" w:rsidRDefault="003F5BB3" w:rsidP="003F5BB3">
      <w:pPr>
        <w:numPr>
          <w:ilvl w:val="0"/>
          <w:numId w:val="9"/>
        </w:numPr>
        <w:autoSpaceDE w:val="0"/>
        <w:autoSpaceDN w:val="0"/>
        <w:spacing w:after="0" w:line="240" w:lineRule="auto"/>
        <w:ind w:left="1318" w:hanging="360"/>
        <w:rPr>
          <w:rFonts w:ascii="Times New Roman" w:hAnsi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Hvussu geri eg?</w:t>
      </w:r>
    </w:p>
    <w:p w14:paraId="4F42294F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color w:val="00B050"/>
          <w:sz w:val="24"/>
          <w:szCs w:val="24"/>
        </w:rPr>
      </w:pPr>
    </w:p>
    <w:p w14:paraId="4F422950" w14:textId="77777777" w:rsidR="003F5BB3" w:rsidRPr="007419F2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7419F2">
        <w:rPr>
          <w:rFonts w:ascii="Times New Roman" w:hAnsi="Times New Roman"/>
          <w:b/>
          <w:bCs/>
          <w:color w:val="00B050"/>
          <w:sz w:val="24"/>
          <w:szCs w:val="24"/>
        </w:rPr>
        <w:t>Góðskutrygging</w:t>
      </w:r>
    </w:p>
    <w:p w14:paraId="4F422951" w14:textId="77777777" w:rsidR="003F5BB3" w:rsidRPr="001B6D6C" w:rsidRDefault="003F5BB3" w:rsidP="003F5BB3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color w:val="00B050"/>
          <w:sz w:val="24"/>
          <w:szCs w:val="24"/>
        </w:rPr>
      </w:pPr>
      <w:r w:rsidRPr="007419F2">
        <w:rPr>
          <w:rFonts w:ascii="Times New Roman" w:hAnsi="Times New Roman"/>
          <w:color w:val="00B050"/>
          <w:sz w:val="24"/>
          <w:szCs w:val="24"/>
        </w:rPr>
        <w:t>Áðrenn brúkaravegleiðingin verður útgivin, skal dygdin staðfestast við</w:t>
      </w:r>
      <w:r>
        <w:rPr>
          <w:rFonts w:ascii="Times New Roman" w:hAnsi="Times New Roman"/>
          <w:color w:val="00B050"/>
          <w:sz w:val="24"/>
          <w:szCs w:val="24"/>
        </w:rPr>
        <w:t xml:space="preserve"> at brúkarar av skipanini royna</w:t>
      </w:r>
      <w:r w:rsidRPr="007419F2">
        <w:rPr>
          <w:rFonts w:ascii="Times New Roman" w:hAnsi="Times New Roman"/>
          <w:color w:val="00B050"/>
          <w:sz w:val="24"/>
          <w:szCs w:val="24"/>
        </w:rPr>
        <w:t xml:space="preserve"> vegleiðingina.</w:t>
      </w:r>
      <w:r w:rsidRPr="007419F2">
        <w:rPr>
          <w:rFonts w:ascii="Times New Roman" w:hAnsi="Times New Roman"/>
          <w:color w:val="00B050"/>
          <w:sz w:val="24"/>
          <w:szCs w:val="24"/>
        </w:rPr>
        <w:br/>
      </w:r>
    </w:p>
    <w:p w14:paraId="4F422952" w14:textId="77777777" w:rsidR="003F5BB3" w:rsidRPr="005F5A65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Útbúgvingarætlan </w:t>
      </w:r>
    </w:p>
    <w:p w14:paraId="4F422953" w14:textId="77777777" w:rsidR="003F5BB3" w:rsidRPr="005F5A65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Útbúgvingartilfar </w:t>
      </w:r>
    </w:p>
    <w:p w14:paraId="4F422954" w14:textId="77777777" w:rsidR="003F5BB3" w:rsidRPr="005F5A65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F5A65">
        <w:rPr>
          <w:rFonts w:ascii="Times New Roman" w:hAnsi="Times New Roman" w:cs="Times New Roman"/>
          <w:color w:val="00B050"/>
          <w:sz w:val="24"/>
          <w:szCs w:val="24"/>
        </w:rPr>
        <w:t xml:space="preserve">Ætlan fyri framtíðar útbúgving </w:t>
      </w:r>
    </w:p>
    <w:p w14:paraId="4F422955" w14:textId="77777777" w:rsidR="003F5BB3" w:rsidRPr="005F5A65" w:rsidRDefault="003F5BB3" w:rsidP="003F5BB3">
      <w:pPr>
        <w:pStyle w:val="Listeafsnit"/>
        <w:numPr>
          <w:ilvl w:val="1"/>
          <w:numId w:val="14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Uppseting </w:t>
      </w:r>
      <w:r w:rsidRPr="005F5A65">
        <w:rPr>
          <w:rFonts w:ascii="Times New Roman" w:hAnsi="Times New Roman" w:cs="Times New Roman"/>
          <w:color w:val="00B050"/>
          <w:sz w:val="24"/>
          <w:szCs w:val="24"/>
        </w:rPr>
        <w:t>av menningarumhvørvi</w:t>
      </w:r>
    </w:p>
    <w:p w14:paraId="4F422956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7" w14:textId="77777777" w:rsidR="003F5BB3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8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9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6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42295A" w14:textId="77777777" w:rsidR="003F5BB3" w:rsidRPr="00777651" w:rsidRDefault="003F5BB3" w:rsidP="003F5BB3">
      <w:pPr>
        <w:autoSpaceDE w:val="0"/>
        <w:autoSpaceDN w:val="0"/>
        <w:adjustRightInd w:val="0"/>
        <w:spacing w:after="12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B" w14:textId="77777777" w:rsidR="003F5BB3" w:rsidRDefault="003F5BB3" w:rsidP="003F5B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2295C" w14:textId="77777777" w:rsidR="003F5BB3" w:rsidRDefault="003F5BB3" w:rsidP="003F5BB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2295D" w14:textId="77777777" w:rsidR="003F5BB3" w:rsidRDefault="003F5BB3" w:rsidP="003F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E" w14:textId="77777777" w:rsidR="003F5BB3" w:rsidRDefault="003F5BB3" w:rsidP="003F5BB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F42295F" w14:textId="77777777" w:rsidR="003F5BB3" w:rsidRPr="00777651" w:rsidRDefault="003F5BB3" w:rsidP="003F5BB3">
      <w:pPr>
        <w:rPr>
          <w:rFonts w:ascii="Times New Roman" w:hAnsi="Times New Roman" w:cs="Times New Roman"/>
          <w:sz w:val="24"/>
          <w:szCs w:val="24"/>
        </w:rPr>
      </w:pPr>
    </w:p>
    <w:p w14:paraId="4F422960" w14:textId="77777777" w:rsidR="003D5876" w:rsidRDefault="003D5876" w:rsidP="003D5876">
      <w:pPr>
        <w:rPr>
          <w:rFonts w:ascii="Calibri" w:hAnsi="Calibri"/>
        </w:rPr>
      </w:pPr>
    </w:p>
    <w:sectPr w:rsidR="003D587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98BC" w14:textId="77777777" w:rsidR="007B7F6B" w:rsidRDefault="007B7F6B" w:rsidP="00EF67CF">
      <w:pPr>
        <w:spacing w:after="0" w:line="240" w:lineRule="auto"/>
      </w:pPr>
      <w:r>
        <w:separator/>
      </w:r>
    </w:p>
  </w:endnote>
  <w:endnote w:type="continuationSeparator" w:id="0">
    <w:p w14:paraId="44D4BCC8" w14:textId="77777777" w:rsidR="007B7F6B" w:rsidRDefault="007B7F6B" w:rsidP="00EF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2967" w14:textId="77777777" w:rsidR="007E1E4A" w:rsidRDefault="007E1E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D818F" w14:textId="77777777" w:rsidR="007B7F6B" w:rsidRDefault="007B7F6B" w:rsidP="00EF67CF">
      <w:pPr>
        <w:spacing w:after="0" w:line="240" w:lineRule="auto"/>
      </w:pPr>
      <w:r>
        <w:separator/>
      </w:r>
    </w:p>
  </w:footnote>
  <w:footnote w:type="continuationSeparator" w:id="0">
    <w:p w14:paraId="5F3D7B05" w14:textId="77777777" w:rsidR="007B7F6B" w:rsidRDefault="007B7F6B" w:rsidP="00EF6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EE683CE"/>
    <w:lvl w:ilvl="0">
      <w:numFmt w:val="bullet"/>
      <w:lvlText w:val="*"/>
      <w:lvlJc w:val="left"/>
    </w:lvl>
  </w:abstractNum>
  <w:abstractNum w:abstractNumId="1" w15:restartNumberingAfterBreak="0">
    <w:nsid w:val="0A853E38"/>
    <w:multiLevelType w:val="singleLevel"/>
    <w:tmpl w:val="948E7FD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EA7418E"/>
    <w:multiLevelType w:val="hybridMultilevel"/>
    <w:tmpl w:val="68BA089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B108C"/>
    <w:multiLevelType w:val="singleLevel"/>
    <w:tmpl w:val="B8C884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142D3161"/>
    <w:multiLevelType w:val="multilevel"/>
    <w:tmpl w:val="2BD889C4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19656CB3"/>
    <w:multiLevelType w:val="singleLevel"/>
    <w:tmpl w:val="94D40A5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19AC16AA"/>
    <w:multiLevelType w:val="hybridMultilevel"/>
    <w:tmpl w:val="1E86511C"/>
    <w:lvl w:ilvl="0" w:tplc="043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4D40A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2" w:tplc="043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CA279F"/>
    <w:multiLevelType w:val="hybridMultilevel"/>
    <w:tmpl w:val="612ADD4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53B7"/>
    <w:multiLevelType w:val="multilevel"/>
    <w:tmpl w:val="D7F8D582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664047B"/>
    <w:multiLevelType w:val="hybridMultilevel"/>
    <w:tmpl w:val="39BC45BC"/>
    <w:lvl w:ilvl="0" w:tplc="2E4A555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B3E82"/>
    <w:multiLevelType w:val="singleLevel"/>
    <w:tmpl w:val="32D44DCE"/>
    <w:lvl w:ilvl="0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38001DD9"/>
    <w:multiLevelType w:val="multilevel"/>
    <w:tmpl w:val="981A857A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8041ED4"/>
    <w:multiLevelType w:val="singleLevel"/>
    <w:tmpl w:val="2500B44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472F20D1"/>
    <w:multiLevelType w:val="hybridMultilevel"/>
    <w:tmpl w:val="691CBF8C"/>
    <w:lvl w:ilvl="0" w:tplc="0438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 w15:restartNumberingAfterBreak="0">
    <w:nsid w:val="47E44A58"/>
    <w:multiLevelType w:val="multilevel"/>
    <w:tmpl w:val="AAC48B72"/>
    <w:lvl w:ilvl="0">
      <w:start w:val="17"/>
      <w:numFmt w:val="decimal"/>
      <w:lvlText w:val="%1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47FF37CD"/>
    <w:multiLevelType w:val="hybridMultilevel"/>
    <w:tmpl w:val="F588012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B38E8"/>
    <w:multiLevelType w:val="hybridMultilevel"/>
    <w:tmpl w:val="978AF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C5805"/>
    <w:multiLevelType w:val="hybridMultilevel"/>
    <w:tmpl w:val="C6AA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341DD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B3674"/>
    <w:multiLevelType w:val="hybridMultilevel"/>
    <w:tmpl w:val="69FC47E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80642"/>
    <w:multiLevelType w:val="hybridMultilevel"/>
    <w:tmpl w:val="83721D0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CA3D36"/>
    <w:multiLevelType w:val="hybridMultilevel"/>
    <w:tmpl w:val="0FEAE0B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72D25"/>
    <w:multiLevelType w:val="hybridMultilevel"/>
    <w:tmpl w:val="5C6E6DD2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419A6"/>
    <w:multiLevelType w:val="hybridMultilevel"/>
    <w:tmpl w:val="5E72D84E"/>
    <w:lvl w:ilvl="0" w:tplc="D5E44DE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2191205"/>
    <w:multiLevelType w:val="hybridMultilevel"/>
    <w:tmpl w:val="E02C9452"/>
    <w:lvl w:ilvl="0" w:tplc="EF866624">
      <w:start w:val="1"/>
      <w:numFmt w:val="lowerLetter"/>
      <w:lvlText w:val="%1)"/>
      <w:lvlJc w:val="left"/>
      <w:pPr>
        <w:ind w:left="1124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844" w:hanging="360"/>
      </w:pPr>
    </w:lvl>
    <w:lvl w:ilvl="2" w:tplc="0438001B">
      <w:start w:val="1"/>
      <w:numFmt w:val="lowerRoman"/>
      <w:lvlText w:val="%3."/>
      <w:lvlJc w:val="right"/>
      <w:pPr>
        <w:ind w:left="2564" w:hanging="180"/>
      </w:pPr>
    </w:lvl>
    <w:lvl w:ilvl="3" w:tplc="0438000F" w:tentative="1">
      <w:start w:val="1"/>
      <w:numFmt w:val="decimal"/>
      <w:lvlText w:val="%4."/>
      <w:lvlJc w:val="left"/>
      <w:pPr>
        <w:ind w:left="3284" w:hanging="360"/>
      </w:pPr>
    </w:lvl>
    <w:lvl w:ilvl="4" w:tplc="04380019" w:tentative="1">
      <w:start w:val="1"/>
      <w:numFmt w:val="lowerLetter"/>
      <w:lvlText w:val="%5."/>
      <w:lvlJc w:val="left"/>
      <w:pPr>
        <w:ind w:left="4004" w:hanging="360"/>
      </w:pPr>
    </w:lvl>
    <w:lvl w:ilvl="5" w:tplc="0438001B" w:tentative="1">
      <w:start w:val="1"/>
      <w:numFmt w:val="lowerRoman"/>
      <w:lvlText w:val="%6."/>
      <w:lvlJc w:val="right"/>
      <w:pPr>
        <w:ind w:left="4724" w:hanging="180"/>
      </w:pPr>
    </w:lvl>
    <w:lvl w:ilvl="6" w:tplc="0438000F" w:tentative="1">
      <w:start w:val="1"/>
      <w:numFmt w:val="decimal"/>
      <w:lvlText w:val="%7."/>
      <w:lvlJc w:val="left"/>
      <w:pPr>
        <w:ind w:left="5444" w:hanging="360"/>
      </w:pPr>
    </w:lvl>
    <w:lvl w:ilvl="7" w:tplc="04380019" w:tentative="1">
      <w:start w:val="1"/>
      <w:numFmt w:val="lowerLetter"/>
      <w:lvlText w:val="%8."/>
      <w:lvlJc w:val="left"/>
      <w:pPr>
        <w:ind w:left="6164" w:hanging="360"/>
      </w:pPr>
    </w:lvl>
    <w:lvl w:ilvl="8" w:tplc="0438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4" w15:restartNumberingAfterBreak="0">
    <w:nsid w:val="63F62ADC"/>
    <w:multiLevelType w:val="singleLevel"/>
    <w:tmpl w:val="AF1AF8C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5" w15:restartNumberingAfterBreak="0">
    <w:nsid w:val="66E771AC"/>
    <w:multiLevelType w:val="hybridMultilevel"/>
    <w:tmpl w:val="01206F5A"/>
    <w:lvl w:ilvl="0" w:tplc="47E225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380017">
      <w:start w:val="1"/>
      <w:numFmt w:val="lowerLetter"/>
      <w:lvlText w:val="%2)"/>
      <w:lvlJc w:val="left"/>
      <w:pPr>
        <w:ind w:left="1124" w:hanging="360"/>
      </w:pPr>
      <w:rPr>
        <w:rFonts w:hint="default"/>
        <w:color w:val="auto"/>
      </w:rPr>
    </w:lvl>
    <w:lvl w:ilvl="2" w:tplc="7752FCCC">
      <w:start w:val="1"/>
      <w:numFmt w:val="decimal"/>
      <w:lvlText w:val="%3."/>
      <w:lvlJc w:val="left"/>
      <w:pPr>
        <w:ind w:left="1767" w:hanging="720"/>
      </w:pPr>
      <w:rPr>
        <w:rFonts w:hint="default"/>
        <w:color w:val="auto"/>
      </w:rPr>
    </w:lvl>
    <w:lvl w:ilvl="3" w:tplc="0438000F">
      <w:start w:val="1"/>
      <w:numFmt w:val="decimal"/>
      <w:lvlText w:val="%4."/>
      <w:lvlJc w:val="left"/>
      <w:pPr>
        <w:ind w:left="2683" w:hanging="360"/>
      </w:pPr>
    </w:lvl>
    <w:lvl w:ilvl="4" w:tplc="04380019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5A6F33"/>
    <w:multiLevelType w:val="singleLevel"/>
    <w:tmpl w:val="D5E44DE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7" w15:restartNumberingAfterBreak="0">
    <w:nsid w:val="6AEE79DB"/>
    <w:multiLevelType w:val="hybridMultilevel"/>
    <w:tmpl w:val="20327C18"/>
    <w:lvl w:ilvl="0" w:tplc="D5E44D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24"/>
  </w:num>
  <w:num w:numId="5">
    <w:abstractNumId w:val="9"/>
  </w:num>
  <w:num w:numId="6">
    <w:abstractNumId w:val="3"/>
  </w:num>
  <w:num w:numId="7">
    <w:abstractNumId w:val="1"/>
  </w:num>
  <w:num w:numId="8">
    <w:abstractNumId w:val="1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5"/>
  </w:num>
  <w:num w:numId="11">
    <w:abstractNumId w:val="13"/>
  </w:num>
  <w:num w:numId="12">
    <w:abstractNumId w:val="16"/>
  </w:num>
  <w:num w:numId="13">
    <w:abstractNumId w:val="23"/>
  </w:num>
  <w:num w:numId="14">
    <w:abstractNumId w:val="18"/>
  </w:num>
  <w:num w:numId="15">
    <w:abstractNumId w:val="15"/>
  </w:num>
  <w:num w:numId="16">
    <w:abstractNumId w:val="21"/>
  </w:num>
  <w:num w:numId="17">
    <w:abstractNumId w:val="2"/>
  </w:num>
  <w:num w:numId="18">
    <w:abstractNumId w:val="26"/>
  </w:num>
  <w:num w:numId="19">
    <w:abstractNumId w:val="6"/>
  </w:num>
  <w:num w:numId="20">
    <w:abstractNumId w:val="5"/>
  </w:num>
  <w:num w:numId="21">
    <w:abstractNumId w:val="17"/>
  </w:num>
  <w:num w:numId="22">
    <w:abstractNumId w:val="22"/>
  </w:num>
  <w:num w:numId="23">
    <w:abstractNumId w:val="27"/>
  </w:num>
  <w:num w:numId="24">
    <w:abstractNumId w:val="11"/>
  </w:num>
  <w:num w:numId="25">
    <w:abstractNumId w:val="8"/>
  </w:num>
  <w:num w:numId="26">
    <w:abstractNumId w:val="10"/>
  </w:num>
  <w:num w:numId="27">
    <w:abstractNumId w:val="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921"/>
    <w:rsid w:val="00044B81"/>
    <w:rsid w:val="00106529"/>
    <w:rsid w:val="001A7ED4"/>
    <w:rsid w:val="001E0FA5"/>
    <w:rsid w:val="001E712C"/>
    <w:rsid w:val="00223209"/>
    <w:rsid w:val="0034352A"/>
    <w:rsid w:val="00347512"/>
    <w:rsid w:val="003B49FE"/>
    <w:rsid w:val="003D5876"/>
    <w:rsid w:val="003F5BB3"/>
    <w:rsid w:val="004264A5"/>
    <w:rsid w:val="00431500"/>
    <w:rsid w:val="00491786"/>
    <w:rsid w:val="00512F2B"/>
    <w:rsid w:val="005A6075"/>
    <w:rsid w:val="006826DB"/>
    <w:rsid w:val="00702F40"/>
    <w:rsid w:val="007277D1"/>
    <w:rsid w:val="00784523"/>
    <w:rsid w:val="007A0426"/>
    <w:rsid w:val="007B7F6B"/>
    <w:rsid w:val="007E1E4A"/>
    <w:rsid w:val="00830E1C"/>
    <w:rsid w:val="00876FE9"/>
    <w:rsid w:val="0088626D"/>
    <w:rsid w:val="008C26B5"/>
    <w:rsid w:val="008F6D27"/>
    <w:rsid w:val="009B612D"/>
    <w:rsid w:val="00A43DDC"/>
    <w:rsid w:val="00A67AE1"/>
    <w:rsid w:val="00C54921"/>
    <w:rsid w:val="00CD3252"/>
    <w:rsid w:val="00DA6022"/>
    <w:rsid w:val="00DC4367"/>
    <w:rsid w:val="00EC00C8"/>
    <w:rsid w:val="00EF67CF"/>
    <w:rsid w:val="00F84741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422412"/>
  <w15:docId w15:val="{5A0C548E-1D7B-43D0-9CBC-C3A45242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F5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o-F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5B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o-F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76F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3DDC"/>
    <w:pPr>
      <w:ind w:left="720"/>
      <w:contextualSpacing/>
    </w:pPr>
  </w:style>
  <w:style w:type="table" w:styleId="Tabel-Gitter">
    <w:name w:val="Table Grid"/>
    <w:basedOn w:val="Tabel-Normal"/>
    <w:uiPriority w:val="59"/>
    <w:rsid w:val="007277D1"/>
    <w:pPr>
      <w:spacing w:before="-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7277D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rdtekstTegn">
    <w:name w:val="Brødtekst Tegn"/>
    <w:basedOn w:val="Standardskrifttypeiafsnit"/>
    <w:link w:val="Brdtekst"/>
    <w:rsid w:val="007277D1"/>
    <w:rPr>
      <w:rFonts w:ascii="Times New Roman" w:eastAsia="Times New Roman" w:hAnsi="Times New Roman" w:cs="Times New Roman"/>
      <w:szCs w:val="2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E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F67CF"/>
  </w:style>
  <w:style w:type="paragraph" w:styleId="Sidefod">
    <w:name w:val="footer"/>
    <w:basedOn w:val="Normal"/>
    <w:link w:val="SidefodTegn"/>
    <w:uiPriority w:val="99"/>
    <w:unhideWhenUsed/>
    <w:rsid w:val="00EF6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F67CF"/>
  </w:style>
  <w:style w:type="character" w:customStyle="1" w:styleId="Overskrift1Tegn">
    <w:name w:val="Overskrift 1 Tegn"/>
    <w:basedOn w:val="Standardskrifttypeiafsnit"/>
    <w:link w:val="Overskrift1"/>
    <w:uiPriority w:val="9"/>
    <w:rsid w:val="003F5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o-FO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5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o-F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F5BB3"/>
    <w:pPr>
      <w:outlineLvl w:val="9"/>
    </w:pPr>
    <w:rPr>
      <w:lang w:val="en-US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3F5BB3"/>
    <w:pPr>
      <w:spacing w:after="100"/>
      <w:ind w:left="220"/>
    </w:pPr>
    <w:rPr>
      <w:rFonts w:eastAsiaTheme="minorEastAsia"/>
      <w:lang w:eastAsia="fo-FO"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347512"/>
    <w:pPr>
      <w:tabs>
        <w:tab w:val="right" w:leader="dot" w:pos="9016"/>
      </w:tabs>
      <w:spacing w:after="100"/>
    </w:pPr>
    <w:rPr>
      <w:rFonts w:ascii="Times New Roman" w:eastAsiaTheme="minorEastAsia" w:hAnsi="Times New Roman" w:cs="Times New Roman"/>
      <w:sz w:val="24"/>
      <w:szCs w:val="24"/>
      <w:lang w:eastAsia="fo-FO"/>
    </w:rPr>
  </w:style>
  <w:style w:type="character" w:styleId="Hyperlink">
    <w:name w:val="Hyperlink"/>
    <w:basedOn w:val="Standardskrifttypeiafsnit"/>
    <w:uiPriority w:val="99"/>
    <w:unhideWhenUsed/>
    <w:rsid w:val="003F5BB3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qFormat/>
    <w:rsid w:val="003F5B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o-FO"/>
    </w:rPr>
  </w:style>
  <w:style w:type="character" w:customStyle="1" w:styleId="TitelTegn">
    <w:name w:val="Titel Tegn"/>
    <w:basedOn w:val="Standardskrifttypeiafsnit"/>
    <w:link w:val="Titel"/>
    <w:rsid w:val="003F5B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o-FO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5BB3"/>
    <w:rPr>
      <w:rFonts w:ascii="Tahoma" w:hAnsi="Tahoma" w:cs="Tahoma"/>
      <w:sz w:val="16"/>
      <w:szCs w:val="16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9B612D"/>
    <w:pPr>
      <w:spacing w:after="100"/>
      <w:ind w:left="440"/>
    </w:pPr>
    <w:rPr>
      <w:rFonts w:eastAsiaTheme="minorEastAsia"/>
      <w:lang w:eastAsia="fo-FO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76F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Ingenafstand">
    <w:name w:val="No Spacing"/>
    <w:uiPriority w:val="1"/>
    <w:qFormat/>
    <w:rsid w:val="00876FE9"/>
    <w:pPr>
      <w:spacing w:after="0" w:line="240" w:lineRule="auto"/>
    </w:pPr>
  </w:style>
  <w:style w:type="character" w:styleId="Bogenstitel">
    <w:name w:val="Book Title"/>
    <w:basedOn w:val="Standardskrifttypeiafsnit"/>
    <w:uiPriority w:val="33"/>
    <w:qFormat/>
    <w:rsid w:val="00876FE9"/>
    <w:rPr>
      <w:b/>
      <w:bCs/>
      <w:i/>
      <w:iCs/>
      <w:spacing w:val="5"/>
    </w:rPr>
  </w:style>
  <w:style w:type="character" w:styleId="Kraftighenvisning">
    <w:name w:val="Intense Reference"/>
    <w:basedOn w:val="Standardskrifttypeiafsnit"/>
    <w:uiPriority w:val="32"/>
    <w:qFormat/>
    <w:rsid w:val="00876FE9"/>
    <w:rPr>
      <w:b/>
      <w:bCs/>
      <w:smallCaps/>
      <w:color w:val="4F81BD" w:themeColor="accent1"/>
      <w:spacing w:val="5"/>
    </w:rPr>
  </w:style>
  <w:style w:type="character" w:styleId="Svaghenvisning">
    <w:name w:val="Subtle Reference"/>
    <w:basedOn w:val="Standardskrifttypeiafsnit"/>
    <w:uiPriority w:val="31"/>
    <w:qFormat/>
    <w:rsid w:val="00876FE9"/>
    <w:rPr>
      <w:smallCaps/>
      <w:color w:val="5A5A5A" w:themeColor="text1" w:themeTint="A5"/>
    </w:rPr>
  </w:style>
  <w:style w:type="character" w:styleId="Strk">
    <w:name w:val="Strong"/>
    <w:basedOn w:val="Standardskrifttypeiafsnit"/>
    <w:uiPriority w:val="22"/>
    <w:qFormat/>
    <w:rsid w:val="00876FE9"/>
    <w:rPr>
      <w:b/>
      <w:bCs/>
    </w:rPr>
  </w:style>
  <w:style w:type="paragraph" w:customStyle="1" w:styleId="Heading1">
    <w:name w:val="Heading (1)"/>
    <w:basedOn w:val="Overskrift1"/>
    <w:next w:val="Normal"/>
    <w:uiPriority w:val="99"/>
    <w:rsid w:val="00876FE9"/>
    <w:pPr>
      <w:keepLines w:val="0"/>
      <w:tabs>
        <w:tab w:val="left" w:pos="0"/>
        <w:tab w:val="left" w:pos="567"/>
        <w:tab w:val="decimal" w:pos="8902"/>
      </w:tabs>
      <w:spacing w:before="0" w:after="340" w:line="340" w:lineRule="atLeast"/>
      <w:outlineLvl w:val="9"/>
    </w:pPr>
    <w:rPr>
      <w:rFonts w:ascii="Times New Roman" w:eastAsia="Times New Roman" w:hAnsi="Times New Roman" w:cs="Times New Roman"/>
      <w:bCs w:val="0"/>
      <w:color w:val="auto"/>
      <w:sz w:val="30"/>
      <w:szCs w:val="20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c4ccd46-fdeb-4b91-a0aa-3eee2b9f9366">
      <Terms xmlns="http://schemas.microsoft.com/office/infopath/2007/PartnerControls"/>
    </TaxKeywordTaxHTField>
    <TaxCatchAll xmlns="ec4ccd46-fdeb-4b91-a0aa-3eee2b9f9366">
      <Value>16</Value>
    </TaxCatchAll>
    <h5f58962efd246fcba41b48bd3b95558 xmlns="f1555c40-8dc1-47aa-a37c-3c58ec4631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KT-trygd</TermName>
          <TermId xmlns="http://schemas.microsoft.com/office/infopath/2007/PartnerControls">c20f4875-a73d-4246-bb94-9e1b9e693606</TermId>
        </TermInfo>
      </Terms>
    </h5f58962efd246fcba41b48bd3b9555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AC1221381C46811EBD6F4824BF5D" ma:contentTypeVersion="6" ma:contentTypeDescription="Create a new document." ma:contentTypeScope="" ma:versionID="595b206694794073a714e769a02c5658">
  <xsd:schema xmlns:xsd="http://www.w3.org/2001/XMLSchema" xmlns:xs="http://www.w3.org/2001/XMLSchema" xmlns:p="http://schemas.microsoft.com/office/2006/metadata/properties" xmlns:ns2="ec4ccd46-fdeb-4b91-a0aa-3eee2b9f9366" xmlns:ns3="f1555c40-8dc1-47aa-a37c-3c58ec46313f" targetNamespace="http://schemas.microsoft.com/office/2006/metadata/properties" ma:root="true" ma:fieldsID="1d7f657b4ce52abf931703ae42f0fbe6" ns2:_="" ns3:_="">
    <xsd:import namespace="ec4ccd46-fdeb-4b91-a0aa-3eee2b9f9366"/>
    <xsd:import namespace="f1555c40-8dc1-47aa-a37c-3c58ec463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KeywordTaxHTField" minOccurs="0"/>
                <xsd:element ref="ns2:TaxCatchAll" minOccurs="0"/>
                <xsd:element ref="ns3:h5f58962efd246fcba41b48bd3b9555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ccd46-fdeb-4b91-a0aa-3eee2b9f93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ff20ec04-701b-4c3d-8ca7-7615583d17e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c9fb412a-9c6c-4ae7-a2b6-8bf8b6fe4d75}" ma:internalName="TaxCatchAll" ma:showField="CatchAllData" ma:web="ec4ccd46-fdeb-4b91-a0aa-3eee2b9f9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55c40-8dc1-47aa-a37c-3c58ec46313f" elementFormDefault="qualified">
    <xsd:import namespace="http://schemas.microsoft.com/office/2006/documentManagement/types"/>
    <xsd:import namespace="http://schemas.microsoft.com/office/infopath/2007/PartnerControls"/>
    <xsd:element name="h5f58962efd246fcba41b48bd3b95558" ma:index="13" nillable="true" ma:taxonomy="true" ma:internalName="h5f58962efd246fcba41b48bd3b95558" ma:taxonomyFieldName="Deild" ma:displayName="Deild" ma:default="16;#KT-trygd|c20f4875-a73d-4246-bb94-9e1b9e693606" ma:fieldId="{15f58962-efd2-46fc-ba41-b48bd3b95558}" ma:sspId="ff20ec04-701b-4c3d-8ca7-7615583d17e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F117-34DB-41E7-A5E8-CC2DE4D22EA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f1555c40-8dc1-47aa-a37c-3c58ec46313f"/>
    <ds:schemaRef ds:uri="ec4ccd46-fdeb-4b91-a0aa-3eee2b9f936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D738A8A-57EB-4F6F-A971-0EEFFD69A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2D118-4EA9-4067-A9F1-7F561B65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ccd46-fdeb-4b91-a0aa-3eee2b9f9366"/>
    <ds:schemaRef ds:uri="f1555c40-8dc1-47aa-a37c-3c58ec463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ADEFA3-1825-412E-A011-F1C4C40D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1008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Reinert</dc:creator>
  <cp:lastModifiedBy>Dorit Reinert</cp:lastModifiedBy>
  <cp:revision>7</cp:revision>
  <dcterms:created xsi:type="dcterms:W3CDTF">2019-09-24T14:30:00Z</dcterms:created>
  <dcterms:modified xsi:type="dcterms:W3CDTF">2019-10-18T07:27:00Z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0x01010063BDAC1221381C46811EBD6F4824BF5D</vt:lpwstr>
  </property>
  <property fmtid="{D5CDD505-2E9C-101B-9397-08002B2CF9AE}" pid="3" name="_dlc_DocIdItemGuid">
    <vt:lpwstr>faf831c1-9c82-48f3-9be7-9e7756bb5ea9</vt:lpwstr>
  </property>
  <property fmtid="{D5CDD505-2E9C-101B-9397-08002B2CF9AE}" pid="4" name="Deild">
    <vt:lpwstr>16;#KT-trygd|c20f4875-a73d-4246-bb94-9e1b9e693606</vt:lpwstr>
  </property>
  <property fmtid="{D5CDD505-2E9C-101B-9397-08002B2CF9AE}" pid="5" name="TaxKeyword">
    <vt:lpwstr/>
  </property>
</Properties>
</file>